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6EED3" w14:textId="77777777" w:rsidR="00835ABE" w:rsidRDefault="00835ABE" w:rsidP="00835ABE">
      <w:pPr>
        <w:jc w:val="center"/>
        <w:rPr>
          <w:rFonts w:ascii="Arial" w:hAnsi="Arial" w:cs="Arial"/>
          <w:b/>
          <w:lang w:val="es-MX"/>
        </w:rPr>
      </w:pPr>
    </w:p>
    <w:p w14:paraId="2E25099E" w14:textId="77777777" w:rsidR="00835ABE" w:rsidRPr="00EA5897" w:rsidRDefault="00835ABE" w:rsidP="00835A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>NOMBRE DE LA EMPACADORA</w:t>
      </w:r>
      <w:r>
        <w:rPr>
          <w:rFonts w:ascii="Arial" w:hAnsi="Arial" w:cs="Arial"/>
          <w:sz w:val="20"/>
          <w:szCs w:val="20"/>
          <w:lang w:val="es-MX"/>
        </w:rPr>
        <w:t>: ___________________________________________________</w:t>
      </w:r>
    </w:p>
    <w:p w14:paraId="5DEEBAA1" w14:textId="77777777" w:rsidR="00835ABE" w:rsidRPr="00EA5897" w:rsidRDefault="00835ABE" w:rsidP="00835AB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 xml:space="preserve">FECHA DE </w:t>
      </w:r>
      <w:r w:rsidR="00250168">
        <w:rPr>
          <w:rFonts w:ascii="Arial" w:hAnsi="Arial" w:cs="Arial"/>
          <w:sz w:val="20"/>
          <w:szCs w:val="20"/>
          <w:lang w:val="es-MX"/>
        </w:rPr>
        <w:t>INSPECCIÓN</w:t>
      </w:r>
      <w:r w:rsidRPr="00EA5897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_______________________________________________________</w:t>
      </w:r>
    </w:p>
    <w:p w14:paraId="2A7A903A" w14:textId="33CDA662" w:rsidR="00835ABE" w:rsidRDefault="00835ABE" w:rsidP="00835ABE">
      <w:pPr>
        <w:jc w:val="center"/>
        <w:rPr>
          <w:rFonts w:ascii="Arial" w:hAnsi="Arial" w:cs="Arial"/>
          <w:b/>
          <w:lang w:val="es-MX"/>
        </w:rPr>
      </w:pPr>
    </w:p>
    <w:p w14:paraId="7374DD48" w14:textId="77777777" w:rsidR="000B772B" w:rsidRDefault="000B772B" w:rsidP="00835ABE">
      <w:pPr>
        <w:jc w:val="center"/>
        <w:rPr>
          <w:rFonts w:ascii="Arial" w:hAnsi="Arial" w:cs="Arial"/>
          <w:b/>
          <w:lang w:val="es-MX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3"/>
        <w:gridCol w:w="3827"/>
      </w:tblGrid>
      <w:tr w:rsidR="00835ABE" w:rsidRPr="00EB6DA3" w14:paraId="66A04124" w14:textId="77777777" w:rsidTr="00820FA1">
        <w:tc>
          <w:tcPr>
            <w:tcW w:w="8620" w:type="dxa"/>
            <w:gridSpan w:val="2"/>
            <w:tcMar>
              <w:top w:w="72" w:type="dxa"/>
              <w:left w:w="115" w:type="dxa"/>
              <w:right w:w="115" w:type="dxa"/>
            </w:tcMar>
          </w:tcPr>
          <w:p w14:paraId="3AFBBD77" w14:textId="77777777" w:rsidR="00835ABE" w:rsidRPr="00163D87" w:rsidRDefault="00835ABE" w:rsidP="00820FA1">
            <w:pPr>
              <w:jc w:val="center"/>
              <w:rPr>
                <w:rFonts w:ascii="Arial" w:hAnsi="Arial" w:cs="Arial"/>
                <w:b/>
              </w:rPr>
            </w:pPr>
            <w:r w:rsidRPr="00163D87">
              <w:rPr>
                <w:rFonts w:ascii="Arial" w:hAnsi="Arial" w:cs="Arial"/>
                <w:b/>
                <w:sz w:val="22"/>
                <w:szCs w:val="22"/>
              </w:rPr>
              <w:t>PESO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 GRAMOS</w:t>
            </w:r>
            <w:r w:rsidRPr="00163D87">
              <w:rPr>
                <w:rFonts w:ascii="Arial" w:hAnsi="Arial" w:cs="Arial"/>
                <w:b/>
                <w:sz w:val="22"/>
                <w:szCs w:val="22"/>
              </w:rPr>
              <w:t xml:space="preserve"> DE 10 FRUTOS DE MANGO TOMADOS AL AZAR</w:t>
            </w:r>
          </w:p>
        </w:tc>
      </w:tr>
      <w:tr w:rsidR="00835ABE" w:rsidRPr="00EB6DA3" w14:paraId="19BB25E8" w14:textId="77777777" w:rsidTr="00820FA1">
        <w:tc>
          <w:tcPr>
            <w:tcW w:w="4793" w:type="dxa"/>
            <w:vAlign w:val="center"/>
          </w:tcPr>
          <w:p w14:paraId="2CEFE3C9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1: </w:t>
            </w:r>
          </w:p>
        </w:tc>
        <w:tc>
          <w:tcPr>
            <w:tcW w:w="3827" w:type="dxa"/>
            <w:vAlign w:val="center"/>
          </w:tcPr>
          <w:p w14:paraId="0A026A78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6: </w:t>
            </w:r>
          </w:p>
        </w:tc>
      </w:tr>
      <w:tr w:rsidR="00835ABE" w:rsidRPr="00EB6DA3" w14:paraId="739692BD" w14:textId="77777777" w:rsidTr="00820FA1">
        <w:tc>
          <w:tcPr>
            <w:tcW w:w="4793" w:type="dxa"/>
            <w:vAlign w:val="center"/>
          </w:tcPr>
          <w:p w14:paraId="3BAA047B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2: </w:t>
            </w:r>
          </w:p>
        </w:tc>
        <w:tc>
          <w:tcPr>
            <w:tcW w:w="3827" w:type="dxa"/>
            <w:vAlign w:val="center"/>
          </w:tcPr>
          <w:p w14:paraId="047ABC4D" w14:textId="5CC0AEEE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7:</w:t>
            </w:r>
            <w:r w:rsidR="00D078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5ABE" w:rsidRPr="00EB6DA3" w14:paraId="7A455BCD" w14:textId="77777777" w:rsidTr="00820FA1">
        <w:tc>
          <w:tcPr>
            <w:tcW w:w="4793" w:type="dxa"/>
            <w:vAlign w:val="center"/>
          </w:tcPr>
          <w:p w14:paraId="72884269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3: </w:t>
            </w:r>
          </w:p>
        </w:tc>
        <w:tc>
          <w:tcPr>
            <w:tcW w:w="3827" w:type="dxa"/>
            <w:vAlign w:val="center"/>
          </w:tcPr>
          <w:p w14:paraId="7068A9C2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8: </w:t>
            </w:r>
          </w:p>
        </w:tc>
      </w:tr>
      <w:tr w:rsidR="00835ABE" w:rsidRPr="00EB6DA3" w14:paraId="6ED74054" w14:textId="77777777" w:rsidTr="00820FA1">
        <w:tc>
          <w:tcPr>
            <w:tcW w:w="4793" w:type="dxa"/>
            <w:vAlign w:val="center"/>
          </w:tcPr>
          <w:p w14:paraId="51DFD011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4: </w:t>
            </w:r>
          </w:p>
        </w:tc>
        <w:tc>
          <w:tcPr>
            <w:tcW w:w="3827" w:type="dxa"/>
            <w:vAlign w:val="center"/>
          </w:tcPr>
          <w:p w14:paraId="123DFB1D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9: </w:t>
            </w:r>
          </w:p>
        </w:tc>
      </w:tr>
      <w:tr w:rsidR="00835ABE" w:rsidRPr="00EB6DA3" w14:paraId="5821D8ED" w14:textId="77777777" w:rsidTr="00820FA1">
        <w:tc>
          <w:tcPr>
            <w:tcW w:w="4793" w:type="dxa"/>
            <w:vAlign w:val="center"/>
          </w:tcPr>
          <w:p w14:paraId="52CBCA94" w14:textId="77777777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5: </w:t>
            </w:r>
          </w:p>
        </w:tc>
        <w:tc>
          <w:tcPr>
            <w:tcW w:w="3827" w:type="dxa"/>
            <w:vAlign w:val="center"/>
          </w:tcPr>
          <w:p w14:paraId="6F27778A" w14:textId="24549ABB" w:rsidR="00835ABE" w:rsidRPr="005B7857" w:rsidRDefault="00835ABE" w:rsidP="00820FA1">
            <w:pPr>
              <w:jc w:val="center"/>
              <w:rPr>
                <w:rFonts w:ascii="Arial" w:hAnsi="Arial" w:cs="Arial"/>
              </w:rPr>
            </w:pPr>
            <w:r w:rsidRPr="005B7857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="00D07810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="00D07810">
              <w:rPr>
                <w:rFonts w:ascii="Arial" w:hAnsi="Arial" w:cs="Arial"/>
                <w:sz w:val="22"/>
                <w:szCs w:val="22"/>
              </w:rPr>
              <w:t>. 10: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5ABE" w:rsidRPr="00EB6DA3" w14:paraId="00A6A959" w14:textId="77777777" w:rsidTr="00820FA1">
        <w:trPr>
          <w:trHeight w:val="431"/>
        </w:trPr>
        <w:tc>
          <w:tcPr>
            <w:tcW w:w="8620" w:type="dxa"/>
            <w:gridSpan w:val="2"/>
            <w:tcMar>
              <w:left w:w="115" w:type="dxa"/>
              <w:right w:w="29" w:type="dxa"/>
            </w:tcMar>
            <w:vAlign w:val="center"/>
          </w:tcPr>
          <w:p w14:paraId="258BD63D" w14:textId="77777777" w:rsidR="00835ABE" w:rsidRPr="005B7857" w:rsidRDefault="00835ABE" w:rsidP="00820FA1">
            <w:pPr>
              <w:rPr>
                <w:rFonts w:ascii="Arial" w:hAnsi="Arial" w:cs="Arial"/>
                <w:b/>
                <w:lang w:val="es-MX"/>
              </w:rPr>
            </w:pPr>
            <w:r w:rsidRPr="005B7857">
              <w:rPr>
                <w:rFonts w:ascii="Arial" w:hAnsi="Arial" w:cs="Arial"/>
                <w:b/>
                <w:sz w:val="22"/>
                <w:szCs w:val="22"/>
                <w:lang w:val="es-MX"/>
              </w:rPr>
              <w:t>PESO PROMEDIO DE LA M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UESTRA DE 10 MANGOS: </w:t>
            </w:r>
          </w:p>
        </w:tc>
      </w:tr>
    </w:tbl>
    <w:p w14:paraId="730D2A19" w14:textId="6610A70E" w:rsidR="00835ABE" w:rsidRDefault="00835ABE" w:rsidP="00835ABE">
      <w:pPr>
        <w:jc w:val="both"/>
        <w:rPr>
          <w:rFonts w:ascii="Arial" w:hAnsi="Arial" w:cs="Arial"/>
          <w:b/>
        </w:rPr>
      </w:pPr>
    </w:p>
    <w:p w14:paraId="27E5BE98" w14:textId="77777777" w:rsidR="000B772B" w:rsidRDefault="000B772B" w:rsidP="00835AB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835ABE" w:rsidRPr="005B7857" w14:paraId="4D5F8C14" w14:textId="77777777" w:rsidTr="00820FA1">
        <w:tc>
          <w:tcPr>
            <w:tcW w:w="8787" w:type="dxa"/>
            <w:gridSpan w:val="2"/>
            <w:shd w:val="clear" w:color="auto" w:fill="auto"/>
          </w:tcPr>
          <w:p w14:paraId="5B14F09D" w14:textId="77777777" w:rsidR="00835ABE" w:rsidRPr="005A4003" w:rsidRDefault="00835ABE" w:rsidP="00820FA1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b/>
                <w:sz w:val="22"/>
                <w:szCs w:val="22"/>
              </w:rPr>
              <w:t>PESO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 GRAMOS</w:t>
            </w:r>
            <w:r w:rsidRPr="005A4003">
              <w:rPr>
                <w:rFonts w:ascii="Arial" w:hAnsi="Arial" w:cs="Arial"/>
                <w:b/>
                <w:sz w:val="22"/>
                <w:szCs w:val="22"/>
              </w:rPr>
              <w:t xml:space="preserve"> DE LOS 5 FRUTOS DE MANGO MAS GRANDES</w:t>
            </w:r>
          </w:p>
        </w:tc>
      </w:tr>
      <w:tr w:rsidR="00835ABE" w:rsidRPr="005B7857" w14:paraId="17C60300" w14:textId="77777777" w:rsidTr="00820FA1">
        <w:tc>
          <w:tcPr>
            <w:tcW w:w="4393" w:type="dxa"/>
            <w:shd w:val="clear" w:color="auto" w:fill="auto"/>
          </w:tcPr>
          <w:p w14:paraId="658DBB52" w14:textId="77777777" w:rsidR="00835ABE" w:rsidRPr="005A4003" w:rsidRDefault="00835ABE" w:rsidP="00820FA1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5833C0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835ABE" w:rsidRPr="005B7857" w14:paraId="5F0E243C" w14:textId="77777777" w:rsidTr="00820FA1">
        <w:tc>
          <w:tcPr>
            <w:tcW w:w="4393" w:type="dxa"/>
            <w:shd w:val="clear" w:color="auto" w:fill="auto"/>
          </w:tcPr>
          <w:p w14:paraId="226DDDF6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E8DA5D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835ABE" w:rsidRPr="005B7857" w14:paraId="6CC05D83" w14:textId="77777777" w:rsidTr="00820FA1">
        <w:tc>
          <w:tcPr>
            <w:tcW w:w="4393" w:type="dxa"/>
            <w:shd w:val="clear" w:color="auto" w:fill="auto"/>
          </w:tcPr>
          <w:p w14:paraId="3C90F4C7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0B4E1C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835ABE" w:rsidRPr="005B7857" w14:paraId="691D713B" w14:textId="77777777" w:rsidTr="00820FA1">
        <w:tc>
          <w:tcPr>
            <w:tcW w:w="4393" w:type="dxa"/>
            <w:shd w:val="clear" w:color="auto" w:fill="auto"/>
          </w:tcPr>
          <w:p w14:paraId="2AD06686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F9E6F1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835ABE" w:rsidRPr="005B7857" w14:paraId="1E32B003" w14:textId="77777777" w:rsidTr="00820FA1">
        <w:tc>
          <w:tcPr>
            <w:tcW w:w="4393" w:type="dxa"/>
            <w:shd w:val="clear" w:color="auto" w:fill="auto"/>
          </w:tcPr>
          <w:p w14:paraId="298DE1CA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  <w:r w:rsidRPr="005A4003">
              <w:rPr>
                <w:rFonts w:ascii="Arial" w:hAnsi="Arial" w:cs="Arial"/>
                <w:sz w:val="22"/>
                <w:szCs w:val="22"/>
              </w:rPr>
              <w:t xml:space="preserve">FRUTO </w:t>
            </w:r>
            <w:proofErr w:type="spellStart"/>
            <w:r w:rsidRPr="005A4003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Pr="005A400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0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1BD7CD" w14:textId="77777777" w:rsidR="00835ABE" w:rsidRPr="005A4003" w:rsidRDefault="00835ABE" w:rsidP="00820FA1">
            <w:pPr>
              <w:jc w:val="center"/>
              <w:rPr>
                <w:rFonts w:ascii="Arial" w:hAnsi="Arial" w:cs="Arial"/>
              </w:rPr>
            </w:pPr>
          </w:p>
        </w:tc>
      </w:tr>
      <w:tr w:rsidR="00835ABE" w:rsidRPr="005B7857" w14:paraId="143C6577" w14:textId="77777777" w:rsidTr="00820FA1">
        <w:tc>
          <w:tcPr>
            <w:tcW w:w="4393" w:type="dxa"/>
            <w:shd w:val="clear" w:color="auto" w:fill="auto"/>
          </w:tcPr>
          <w:p w14:paraId="19972315" w14:textId="77777777" w:rsidR="00835ABE" w:rsidRPr="005A4003" w:rsidRDefault="00835ABE" w:rsidP="00D07810">
            <w:pPr>
              <w:jc w:val="center"/>
              <w:rPr>
                <w:rFonts w:ascii="Arial" w:hAnsi="Arial" w:cs="Arial"/>
                <w:b/>
              </w:rPr>
            </w:pPr>
            <w:r w:rsidRPr="005A4003">
              <w:rPr>
                <w:rFonts w:ascii="Arial" w:hAnsi="Arial" w:cs="Arial"/>
                <w:b/>
                <w:sz w:val="22"/>
                <w:szCs w:val="22"/>
              </w:rPr>
              <w:t>PESO PROMEDIO</w:t>
            </w:r>
          </w:p>
        </w:tc>
        <w:tc>
          <w:tcPr>
            <w:tcW w:w="4394" w:type="dxa"/>
            <w:shd w:val="clear" w:color="auto" w:fill="auto"/>
          </w:tcPr>
          <w:p w14:paraId="562994C0" w14:textId="77777777" w:rsidR="00835ABE" w:rsidRPr="005A4003" w:rsidRDefault="00835ABE" w:rsidP="00820FA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0D464B" w14:textId="77777777" w:rsidR="00835ABE" w:rsidRDefault="00835ABE" w:rsidP="00835A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Peso promedio/caja: </w:t>
      </w:r>
    </w:p>
    <w:p w14:paraId="544E90B3" w14:textId="77777777" w:rsidR="00835ABE" w:rsidRDefault="00835ABE" w:rsidP="00835ABE">
      <w:pPr>
        <w:tabs>
          <w:tab w:val="center" w:pos="441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Numero de Cajas por tina: </w:t>
      </w:r>
    </w:p>
    <w:p w14:paraId="6511FAC4" w14:textId="566BE0C9" w:rsidR="00835ABE" w:rsidRDefault="00835ABE" w:rsidP="00835ABE">
      <w:pPr>
        <w:jc w:val="both"/>
        <w:rPr>
          <w:rFonts w:ascii="Arial" w:hAnsi="Arial" w:cs="Arial"/>
          <w:b/>
          <w:sz w:val="22"/>
          <w:szCs w:val="22"/>
        </w:rPr>
      </w:pPr>
    </w:p>
    <w:p w14:paraId="039B5544" w14:textId="7922C7CC" w:rsidR="000B772B" w:rsidRDefault="000B772B" w:rsidP="00835ABE">
      <w:pPr>
        <w:jc w:val="both"/>
        <w:rPr>
          <w:rFonts w:ascii="Arial" w:hAnsi="Arial" w:cs="Arial"/>
          <w:b/>
          <w:sz w:val="22"/>
          <w:szCs w:val="22"/>
        </w:rPr>
      </w:pPr>
    </w:p>
    <w:p w14:paraId="4657E2DB" w14:textId="34A6CE3D" w:rsidR="000B772B" w:rsidRDefault="000B772B" w:rsidP="00835ABE">
      <w:pPr>
        <w:jc w:val="both"/>
        <w:rPr>
          <w:rFonts w:ascii="Arial" w:hAnsi="Arial" w:cs="Arial"/>
          <w:b/>
          <w:sz w:val="22"/>
          <w:szCs w:val="22"/>
        </w:rPr>
      </w:pPr>
    </w:p>
    <w:p w14:paraId="7E42DC76" w14:textId="77777777" w:rsidR="000B772B" w:rsidRDefault="000B772B" w:rsidP="00835ABE">
      <w:pPr>
        <w:jc w:val="both"/>
        <w:rPr>
          <w:rFonts w:ascii="Arial" w:hAnsi="Arial" w:cs="Arial"/>
          <w:b/>
          <w:sz w:val="22"/>
          <w:szCs w:val="22"/>
        </w:rPr>
      </w:pPr>
    </w:p>
    <w:p w14:paraId="07EDFA75" w14:textId="77777777" w:rsidR="00D07810" w:rsidRPr="00450834" w:rsidRDefault="00D07810" w:rsidP="00D07810">
      <w:pPr>
        <w:tabs>
          <w:tab w:val="left" w:pos="99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6799"/>
        <w:gridCol w:w="1985"/>
      </w:tblGrid>
      <w:tr w:rsidR="00D07810" w:rsidRPr="00F86113" w14:paraId="43FD50D1" w14:textId="77777777" w:rsidTr="00D07810">
        <w:trPr>
          <w:trHeight w:val="517"/>
        </w:trPr>
        <w:tc>
          <w:tcPr>
            <w:tcW w:w="6799" w:type="dxa"/>
            <w:vMerge w:val="restart"/>
            <w:hideMark/>
          </w:tcPr>
          <w:p w14:paraId="4FAE0B95" w14:textId="77777777" w:rsidR="00D07810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FF2BFE" w14:textId="77777777" w:rsidR="00D07810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479972" w14:textId="77777777" w:rsidR="00D07810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D69304" w14:textId="77777777" w:rsidR="00D07810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D2C9CF" w14:textId="77777777" w:rsidR="00D07810" w:rsidRPr="00F86113" w:rsidRDefault="00D07810" w:rsidP="00C178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hideMark/>
          </w:tcPr>
          <w:p w14:paraId="2294DD5F" w14:textId="77777777" w:rsidR="00D07810" w:rsidRPr="00F86113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7810" w:rsidRPr="00F86113" w14:paraId="6BF7A105" w14:textId="77777777" w:rsidTr="00D07810">
        <w:trPr>
          <w:trHeight w:val="517"/>
        </w:trPr>
        <w:tc>
          <w:tcPr>
            <w:tcW w:w="6799" w:type="dxa"/>
            <w:vMerge/>
            <w:hideMark/>
          </w:tcPr>
          <w:p w14:paraId="68122A74" w14:textId="77777777" w:rsidR="00D07810" w:rsidRPr="00F86113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1BF39DC0" w14:textId="77777777" w:rsidR="00D07810" w:rsidRPr="00F86113" w:rsidRDefault="00D07810" w:rsidP="00C178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7810" w:rsidRPr="00450834" w14:paraId="2915B9F1" w14:textId="77777777" w:rsidTr="00D07810">
        <w:trPr>
          <w:trHeight w:val="330"/>
        </w:trPr>
        <w:tc>
          <w:tcPr>
            <w:tcW w:w="6799" w:type="dxa"/>
            <w:noWrap/>
            <w:vAlign w:val="center"/>
            <w:hideMark/>
          </w:tcPr>
          <w:p w14:paraId="15E92798" w14:textId="77777777" w:rsidR="00D07810" w:rsidRPr="00D07810" w:rsidRDefault="00D07810" w:rsidP="00C17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810">
              <w:rPr>
                <w:rFonts w:ascii="Arial" w:hAnsi="Arial" w:cs="Arial"/>
                <w:b/>
                <w:bCs/>
                <w:sz w:val="22"/>
                <w:szCs w:val="22"/>
              </w:rPr>
              <w:t>NOMBRE Y FIRMA DEL TERCERO ESPECIALISTA FITOSANITARIO</w:t>
            </w:r>
          </w:p>
        </w:tc>
        <w:tc>
          <w:tcPr>
            <w:tcW w:w="1985" w:type="dxa"/>
            <w:noWrap/>
            <w:vAlign w:val="center"/>
            <w:hideMark/>
          </w:tcPr>
          <w:p w14:paraId="2CA09F8D" w14:textId="77777777" w:rsidR="00D07810" w:rsidRPr="00D07810" w:rsidRDefault="00D07810" w:rsidP="00C178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7810">
              <w:rPr>
                <w:rFonts w:ascii="Arial" w:hAnsi="Arial" w:cs="Arial"/>
                <w:b/>
                <w:bCs/>
                <w:sz w:val="22"/>
                <w:szCs w:val="22"/>
              </w:rPr>
              <w:t>SELLO AMENAC</w:t>
            </w:r>
          </w:p>
        </w:tc>
      </w:tr>
    </w:tbl>
    <w:p w14:paraId="418B2499" w14:textId="77777777" w:rsidR="00D07810" w:rsidRDefault="00D07810" w:rsidP="00D07810">
      <w:pPr>
        <w:rPr>
          <w:rFonts w:ascii="Arial" w:hAnsi="Arial" w:cs="Arial"/>
          <w:b/>
          <w:bCs/>
          <w:sz w:val="18"/>
          <w:szCs w:val="18"/>
        </w:rPr>
      </w:pPr>
    </w:p>
    <w:p w14:paraId="1207D774" w14:textId="77777777" w:rsidR="00D07810" w:rsidRPr="00D07810" w:rsidRDefault="00D07810" w:rsidP="00D0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7810">
        <w:rPr>
          <w:rFonts w:ascii="Arial" w:hAnsi="Arial" w:cs="Arial"/>
          <w:b/>
          <w:bCs/>
          <w:sz w:val="22"/>
          <w:szCs w:val="22"/>
        </w:rPr>
        <w:t>ASOCIACIÓN MEXICANA DE EVALUADORES DE LA NORMATIVIDAD, A.C.</w:t>
      </w:r>
    </w:p>
    <w:p w14:paraId="51E136C2" w14:textId="77777777" w:rsidR="00D07810" w:rsidRPr="00D07810" w:rsidRDefault="00D07810" w:rsidP="00D0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7810">
        <w:rPr>
          <w:rFonts w:ascii="Arial" w:hAnsi="Arial" w:cs="Arial"/>
          <w:b/>
          <w:bCs/>
          <w:sz w:val="22"/>
          <w:szCs w:val="22"/>
        </w:rPr>
        <w:t>CLAVE APROBACION:</w:t>
      </w:r>
    </w:p>
    <w:p w14:paraId="47FEA477" w14:textId="77777777" w:rsidR="00D07810" w:rsidRPr="00D07810" w:rsidRDefault="00D07810" w:rsidP="00D0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7810">
        <w:rPr>
          <w:rFonts w:ascii="Arial" w:hAnsi="Arial" w:cs="Arial"/>
          <w:b/>
          <w:bCs/>
          <w:sz w:val="22"/>
          <w:szCs w:val="22"/>
        </w:rPr>
        <w:t>VIGENCIA:</w:t>
      </w:r>
    </w:p>
    <w:p w14:paraId="7DCE25F0" w14:textId="77777777" w:rsidR="00835ABE" w:rsidRDefault="00835ABE" w:rsidP="00835ABE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835ABE" w:rsidSect="00036C2B">
      <w:headerReference w:type="default" r:id="rId7"/>
      <w:footerReference w:type="default" r:id="rId8"/>
      <w:pgSz w:w="12240" w:h="15840"/>
      <w:pgMar w:top="1417" w:right="1701" w:bottom="1417" w:left="170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C7223" w14:textId="77777777" w:rsidR="00BC4A61" w:rsidRDefault="00BC4A61" w:rsidP="00145A42">
      <w:r>
        <w:separator/>
      </w:r>
    </w:p>
  </w:endnote>
  <w:endnote w:type="continuationSeparator" w:id="0">
    <w:p w14:paraId="758FFC6C" w14:textId="77777777" w:rsidR="00BC4A61" w:rsidRDefault="00BC4A61" w:rsidP="001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2947"/>
      <w:gridCol w:w="2945"/>
    </w:tblGrid>
    <w:tr w:rsidR="00756E34" w14:paraId="3D689413" w14:textId="77777777" w:rsidTr="00756E34">
      <w:tc>
        <w:tcPr>
          <w:tcW w:w="1667" w:type="pct"/>
        </w:tcPr>
        <w:p w14:paraId="17C289BF" w14:textId="77777777" w:rsidR="00756E34" w:rsidRDefault="00756E34">
          <w:pPr>
            <w:pStyle w:val="Piedepgina"/>
          </w:pPr>
          <w:r>
            <w:t>FTE-044</w:t>
          </w:r>
        </w:p>
      </w:tc>
      <w:tc>
        <w:tcPr>
          <w:tcW w:w="1667" w:type="pct"/>
        </w:tcPr>
        <w:p w14:paraId="1D2B2B45" w14:textId="2951E4FB" w:rsidR="00756E34" w:rsidRDefault="00250168" w:rsidP="00A34875">
          <w:pPr>
            <w:pStyle w:val="Piedepgina"/>
            <w:jc w:val="center"/>
          </w:pPr>
          <w:r>
            <w:t>REV.0</w:t>
          </w:r>
          <w:r w:rsidR="00A34875">
            <w:t>3</w:t>
          </w:r>
          <w:r w:rsidR="0058318C">
            <w:t xml:space="preserve"> </w:t>
          </w:r>
        </w:p>
      </w:tc>
      <w:tc>
        <w:tcPr>
          <w:tcW w:w="1667" w:type="pct"/>
        </w:tcPr>
        <w:p w14:paraId="1C27C977" w14:textId="631D252A" w:rsidR="00756E34" w:rsidRDefault="0058318C">
          <w:pPr>
            <w:pStyle w:val="Piedepgina"/>
          </w:pPr>
          <w:r>
            <w:t xml:space="preserve">                            Página 1 de 1</w:t>
          </w:r>
        </w:p>
      </w:tc>
    </w:tr>
  </w:tbl>
  <w:p w14:paraId="70057F6E" w14:textId="77777777" w:rsidR="0003531C" w:rsidRPr="006D31D7" w:rsidRDefault="00035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5D655" w14:textId="77777777" w:rsidR="00BC4A61" w:rsidRDefault="00BC4A61" w:rsidP="00145A42">
      <w:r>
        <w:separator/>
      </w:r>
    </w:p>
  </w:footnote>
  <w:footnote w:type="continuationSeparator" w:id="0">
    <w:p w14:paraId="64B12F09" w14:textId="77777777" w:rsidR="00BC4A61" w:rsidRDefault="00BC4A61" w:rsidP="0014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AAAC" w14:textId="77777777" w:rsidR="00B35B0F" w:rsidRPr="00DE6ED0" w:rsidRDefault="008D3DEE" w:rsidP="00B35B0F">
    <w:pPr>
      <w:jc w:val="center"/>
      <w:rPr>
        <w:rFonts w:ascii="Arial" w:hAnsi="Arial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10411494" wp14:editId="2BBF1C67">
          <wp:simplePos x="0" y="0"/>
          <wp:positionH relativeFrom="column">
            <wp:posOffset>-356235</wp:posOffset>
          </wp:positionH>
          <wp:positionV relativeFrom="paragraph">
            <wp:posOffset>-255905</wp:posOffset>
          </wp:positionV>
          <wp:extent cx="1260000" cy="1080000"/>
          <wp:effectExtent l="0" t="0" r="0" b="6350"/>
          <wp:wrapNone/>
          <wp:docPr id="44" name="Imagen 43" descr="C:\Users\Lenovo\Desktop\SISTEMA CAMBIO LOGOS\AMENAC.fw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3" descr="C:\Users\Lenovo\Desktop\SISTEMA CAMBIO LOGOS\AMENAC.fw -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6"/>
                  <a:stretch/>
                </pic:blipFill>
                <pic:spPr bwMode="auto">
                  <a:xfrm>
                    <a:off x="0" y="0"/>
                    <a:ext cx="12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B0F" w:rsidRPr="00B35B0F">
      <w:rPr>
        <w:rFonts w:ascii="Arial" w:hAnsi="Arial" w:cs="Arial"/>
        <w:b/>
      </w:rPr>
      <w:t xml:space="preserve"> </w:t>
    </w:r>
    <w:r w:rsidR="00B35B0F" w:rsidRPr="00DE6ED0">
      <w:rPr>
        <w:rFonts w:ascii="Arial" w:hAnsi="Arial" w:cs="Arial"/>
        <w:b/>
        <w:sz w:val="28"/>
        <w:szCs w:val="28"/>
      </w:rPr>
      <w:t xml:space="preserve">ASOCIACIÓN MEXICANA DE EVALUADORES </w:t>
    </w:r>
  </w:p>
  <w:p w14:paraId="5C906E89" w14:textId="77777777" w:rsidR="00EA7F9B" w:rsidRPr="00DE6ED0" w:rsidRDefault="00B35B0F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rFonts w:ascii="Arial" w:hAnsi="Arial" w:cs="Arial"/>
        <w:b/>
        <w:sz w:val="28"/>
        <w:szCs w:val="28"/>
      </w:rPr>
    </w:pPr>
    <w:r w:rsidRPr="00DE6ED0">
      <w:rPr>
        <w:rFonts w:ascii="Arial" w:hAnsi="Arial" w:cs="Arial"/>
        <w:b/>
        <w:sz w:val="28"/>
        <w:szCs w:val="28"/>
      </w:rPr>
      <w:t>DE LA NORMATIVIDAD A.C.</w:t>
    </w:r>
  </w:p>
  <w:p w14:paraId="2BED66BF" w14:textId="77777777" w:rsidR="009F398B" w:rsidRPr="00DE6ED0" w:rsidRDefault="009F398B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b/>
        <w:sz w:val="16"/>
        <w:szCs w:val="16"/>
      </w:rPr>
    </w:pPr>
  </w:p>
  <w:p w14:paraId="4D8B7338" w14:textId="77777777" w:rsidR="00756E34" w:rsidRPr="00756E34" w:rsidRDefault="00756E34" w:rsidP="00756E34">
    <w:pPr>
      <w:jc w:val="center"/>
      <w:rPr>
        <w:rFonts w:ascii="Arial" w:hAnsi="Arial" w:cs="Arial"/>
        <w:lang w:val="es-MX"/>
      </w:rPr>
    </w:pPr>
    <w:r w:rsidRPr="00756E34">
      <w:rPr>
        <w:rFonts w:ascii="Arial" w:hAnsi="Arial" w:cs="Arial"/>
        <w:lang w:val="es-MX"/>
      </w:rPr>
      <w:t>REGISTROS DE LOS PESOS DE FRUTOS DE MANGO</w:t>
    </w:r>
  </w:p>
  <w:p w14:paraId="79D01045" w14:textId="77777777" w:rsidR="00472F72" w:rsidRPr="00756E34" w:rsidRDefault="00472F72" w:rsidP="00756E34">
    <w:pPr>
      <w:jc w:val="cent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42"/>
    <w:rsid w:val="00014CB0"/>
    <w:rsid w:val="0003531C"/>
    <w:rsid w:val="00036C2B"/>
    <w:rsid w:val="00047EEC"/>
    <w:rsid w:val="00084517"/>
    <w:rsid w:val="000A0681"/>
    <w:rsid w:val="000B772B"/>
    <w:rsid w:val="000C2A38"/>
    <w:rsid w:val="000F2811"/>
    <w:rsid w:val="000F7464"/>
    <w:rsid w:val="00102B95"/>
    <w:rsid w:val="00145A42"/>
    <w:rsid w:val="00175DB8"/>
    <w:rsid w:val="00193643"/>
    <w:rsid w:val="001B7CFD"/>
    <w:rsid w:val="001D308F"/>
    <w:rsid w:val="00226C4F"/>
    <w:rsid w:val="00250168"/>
    <w:rsid w:val="00293173"/>
    <w:rsid w:val="002A1B37"/>
    <w:rsid w:val="002A4D2F"/>
    <w:rsid w:val="002D6D86"/>
    <w:rsid w:val="002E4D1A"/>
    <w:rsid w:val="002F4736"/>
    <w:rsid w:val="00301608"/>
    <w:rsid w:val="00305F50"/>
    <w:rsid w:val="003513C3"/>
    <w:rsid w:val="0035603F"/>
    <w:rsid w:val="00370F07"/>
    <w:rsid w:val="00394BA1"/>
    <w:rsid w:val="003D308C"/>
    <w:rsid w:val="00445D0E"/>
    <w:rsid w:val="00461A5A"/>
    <w:rsid w:val="00472710"/>
    <w:rsid w:val="00472F72"/>
    <w:rsid w:val="004D5699"/>
    <w:rsid w:val="004F4EAB"/>
    <w:rsid w:val="005106B1"/>
    <w:rsid w:val="0051758A"/>
    <w:rsid w:val="00540239"/>
    <w:rsid w:val="00544883"/>
    <w:rsid w:val="005737A6"/>
    <w:rsid w:val="0058318C"/>
    <w:rsid w:val="005B4872"/>
    <w:rsid w:val="00622CF2"/>
    <w:rsid w:val="006349BB"/>
    <w:rsid w:val="00647BCB"/>
    <w:rsid w:val="00655A5E"/>
    <w:rsid w:val="00657B25"/>
    <w:rsid w:val="00664325"/>
    <w:rsid w:val="006D31D7"/>
    <w:rsid w:val="006F7D67"/>
    <w:rsid w:val="007140EB"/>
    <w:rsid w:val="00751E7F"/>
    <w:rsid w:val="00756E34"/>
    <w:rsid w:val="00761FCD"/>
    <w:rsid w:val="00762F39"/>
    <w:rsid w:val="00785299"/>
    <w:rsid w:val="0079393F"/>
    <w:rsid w:val="00793F81"/>
    <w:rsid w:val="007C0CBA"/>
    <w:rsid w:val="007C38AC"/>
    <w:rsid w:val="00825A45"/>
    <w:rsid w:val="00835ABE"/>
    <w:rsid w:val="008572CF"/>
    <w:rsid w:val="008630ED"/>
    <w:rsid w:val="008D3DEE"/>
    <w:rsid w:val="008E48EF"/>
    <w:rsid w:val="0093542F"/>
    <w:rsid w:val="00953300"/>
    <w:rsid w:val="009740CB"/>
    <w:rsid w:val="00980CFE"/>
    <w:rsid w:val="009814DE"/>
    <w:rsid w:val="009A3819"/>
    <w:rsid w:val="009F398B"/>
    <w:rsid w:val="00A030B0"/>
    <w:rsid w:val="00A325A5"/>
    <w:rsid w:val="00A34875"/>
    <w:rsid w:val="00AC7238"/>
    <w:rsid w:val="00B35B0F"/>
    <w:rsid w:val="00B564EE"/>
    <w:rsid w:val="00B62B16"/>
    <w:rsid w:val="00B917A1"/>
    <w:rsid w:val="00BB1B6B"/>
    <w:rsid w:val="00BB72FD"/>
    <w:rsid w:val="00BC4A01"/>
    <w:rsid w:val="00BC4A61"/>
    <w:rsid w:val="00BE70AC"/>
    <w:rsid w:val="00C165E6"/>
    <w:rsid w:val="00C57F41"/>
    <w:rsid w:val="00C8422E"/>
    <w:rsid w:val="00CB06D0"/>
    <w:rsid w:val="00CC443E"/>
    <w:rsid w:val="00CD25D9"/>
    <w:rsid w:val="00CD5C05"/>
    <w:rsid w:val="00CD6D82"/>
    <w:rsid w:val="00CE34D8"/>
    <w:rsid w:val="00D07810"/>
    <w:rsid w:val="00D1009D"/>
    <w:rsid w:val="00D567D2"/>
    <w:rsid w:val="00D76555"/>
    <w:rsid w:val="00D77969"/>
    <w:rsid w:val="00D82E22"/>
    <w:rsid w:val="00D87759"/>
    <w:rsid w:val="00D94FD6"/>
    <w:rsid w:val="00DD4B10"/>
    <w:rsid w:val="00DE6ED0"/>
    <w:rsid w:val="00DF31BA"/>
    <w:rsid w:val="00E30467"/>
    <w:rsid w:val="00E75D4C"/>
    <w:rsid w:val="00E92ED8"/>
    <w:rsid w:val="00EA7F9B"/>
    <w:rsid w:val="00EB54BC"/>
    <w:rsid w:val="00F62D17"/>
    <w:rsid w:val="00F93AF1"/>
    <w:rsid w:val="00FA424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34C174"/>
  <w15:docId w15:val="{E34A3CA6-8D91-4F9C-8367-21C35D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5A42"/>
  </w:style>
  <w:style w:type="paragraph" w:styleId="Piedepgina">
    <w:name w:val="footer"/>
    <w:basedOn w:val="Normal"/>
    <w:link w:val="Piedepgina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A42"/>
  </w:style>
  <w:style w:type="table" w:styleId="Tablaconcuadrcula">
    <w:name w:val="Table Grid"/>
    <w:basedOn w:val="Tablanormal"/>
    <w:uiPriority w:val="39"/>
    <w:rsid w:val="0014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A4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9DE7B-8416-4626-B7C2-30E28FBD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AMENAC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Marco</cp:lastModifiedBy>
  <cp:revision>4</cp:revision>
  <cp:lastPrinted>2016-08-08T22:44:00Z</cp:lastPrinted>
  <dcterms:created xsi:type="dcterms:W3CDTF">2025-06-29T21:45:00Z</dcterms:created>
  <dcterms:modified xsi:type="dcterms:W3CDTF">2025-07-02T16:17:00Z</dcterms:modified>
</cp:coreProperties>
</file>